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53706E" w:rsidP="00127ADF">
            <w:pPr>
              <w:spacing w:before="120"/>
            </w:pPr>
            <w:r>
              <w:t>2020/42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53706E" w:rsidP="00127ADF">
            <w:pPr>
              <w:spacing w:before="120"/>
            </w:pPr>
            <w:r>
              <w:t>11.11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6C3EA5">
            <w:pPr>
              <w:jc w:val="both"/>
            </w:pPr>
            <w:r>
              <w:t xml:space="preserve">Fakültemiz Yönetim Kurulu </w:t>
            </w:r>
            <w:r w:rsidR="0053706E">
              <w:t>11.11</w:t>
            </w:r>
            <w:r w:rsidR="001713A9">
              <w:t xml:space="preserve">.2020 </w:t>
            </w:r>
            <w:r w:rsidR="0053706E">
              <w:t>Çarşamba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832735">
              <w:t xml:space="preserve">Fakültemiz Avlama ve İşleme Teknolojisi </w:t>
            </w:r>
            <w:proofErr w:type="spellStart"/>
            <w:proofErr w:type="gramStart"/>
            <w:r w:rsidR="00832735">
              <w:t>Bölümü,Avlama</w:t>
            </w:r>
            <w:proofErr w:type="spellEnd"/>
            <w:proofErr w:type="gramEnd"/>
            <w:r w:rsidR="00832735">
              <w:t xml:space="preserve"> Teknolojisi Anabilim Dalı </w:t>
            </w:r>
            <w:proofErr w:type="spellStart"/>
            <w:r w:rsidR="00832735">
              <w:t>Dr.Öğr.Üyesi</w:t>
            </w:r>
            <w:proofErr w:type="spellEnd"/>
            <w:r w:rsidR="00832735">
              <w:t xml:space="preserve"> Tuğçe ŞENSURAT </w:t>
            </w:r>
            <w:proofErr w:type="spellStart"/>
            <w:r w:rsidR="00832735">
              <w:t>GENÇ’in</w:t>
            </w:r>
            <w:proofErr w:type="spellEnd"/>
            <w:r w:rsidR="00832735">
              <w:t xml:space="preserve"> </w:t>
            </w:r>
            <w:r w:rsidR="000A1603">
              <w:t>21.11</w:t>
            </w:r>
            <w:r w:rsidR="008009DE">
              <w:t>.2020 tarihi</w:t>
            </w:r>
            <w:r w:rsidR="0053706E">
              <w:t>nde görev süresi dolacağından, 21.1</w:t>
            </w:r>
            <w:r w:rsidR="008009DE">
              <w:t>1.2020 tarihinden itibaren aynı kadroya yeniden atanması ile ilgili Başvuru Değerlendirme Komisyonunun hazırlamış olduğu rapor hakkında görüşüldü</w:t>
            </w:r>
            <w:r w:rsidR="0053706E">
              <w:t>.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C47BCE" w:rsidRDefault="005146B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bookmarkStart w:id="0" w:name="_GoBack"/>
            <w:r w:rsidR="008009DE">
              <w:t xml:space="preserve">Fakültemiz Avlama ve İşleme Teknolojisi </w:t>
            </w:r>
            <w:proofErr w:type="spellStart"/>
            <w:proofErr w:type="gramStart"/>
            <w:r w:rsidR="008009DE">
              <w:t>Bölümü,Avlama</w:t>
            </w:r>
            <w:proofErr w:type="spellEnd"/>
            <w:proofErr w:type="gramEnd"/>
            <w:r w:rsidR="008009DE">
              <w:t xml:space="preserve"> Teknolojisi Anabilim Dalı </w:t>
            </w:r>
            <w:proofErr w:type="spellStart"/>
            <w:r w:rsidR="008009DE">
              <w:t>Dr.Öğr.Üyesi</w:t>
            </w:r>
            <w:proofErr w:type="spellEnd"/>
            <w:r w:rsidR="008009DE">
              <w:t xml:space="preserve"> Tuğçe ŞENSURAT </w:t>
            </w:r>
            <w:proofErr w:type="spellStart"/>
            <w:r w:rsidR="008009DE">
              <w:t>GENÇ’in</w:t>
            </w:r>
            <w:proofErr w:type="spellEnd"/>
            <w:r w:rsidR="008009DE">
              <w:t xml:space="preserve"> </w:t>
            </w:r>
            <w:r w:rsidR="000A1603">
              <w:t>21.1</w:t>
            </w:r>
            <w:r w:rsidR="008009DE">
              <w:t>1.2020 tarihinde görev süresi dolacağından,</w:t>
            </w:r>
            <w:r w:rsidR="0053706E">
              <w:t xml:space="preserve"> 21.1</w:t>
            </w:r>
            <w:r w:rsidR="008009DE">
              <w:t xml:space="preserve">1.2020 tarihinden itibaren aynı kadroya yeniden atanması ile ilgili Başvuru Değerlendirme Komisyonunun hazırlamış olduğu raporun değerlendirilmesi neticesinde; ‘2547 sayılı kanunun 7100 sayılı kanunla değişik 23.maddesi’ uyarınca 4 (dört) yıl süre ile atamasının </w:t>
            </w:r>
            <w:bookmarkEnd w:id="0"/>
            <w:r w:rsidR="008009DE">
              <w:t>uygunluğuna ve gereği için kararın Rektörlük Makamına arzına,</w:t>
            </w: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8009DE" w:rsidRDefault="008009D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Default="0053706E" w:rsidP="0053706E">
            <w:pPr>
              <w:jc w:val="center"/>
              <w:rPr>
                <w:b/>
              </w:rPr>
            </w:pP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CE06FE" w:rsidRDefault="00CE06FE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28579F" w:rsidRDefault="0028579F" w:rsidP="00183A0A"/>
    <w:p w:rsidR="000A1603" w:rsidRDefault="000A1603" w:rsidP="00183A0A"/>
    <w:p w:rsidR="000A1603" w:rsidRDefault="000A1603" w:rsidP="00183A0A"/>
    <w:p w:rsidR="000A1603" w:rsidRDefault="000A1603" w:rsidP="00183A0A"/>
    <w:p w:rsidR="000A1603" w:rsidRDefault="000A1603" w:rsidP="00183A0A"/>
    <w:p w:rsidR="000A1603" w:rsidRDefault="000A1603" w:rsidP="00183A0A"/>
    <w:p w:rsidR="000A1603" w:rsidRDefault="000A1603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79358F" w:rsidRPr="00715486" w:rsidRDefault="0053706E" w:rsidP="00C9111A">
            <w:pPr>
              <w:spacing w:before="120"/>
            </w:pPr>
            <w:r>
              <w:t>2020/42</w:t>
            </w:r>
          </w:p>
        </w:tc>
      </w:tr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</w:p>
        </w:tc>
      </w:tr>
      <w:tr w:rsidR="0079358F" w:rsidRPr="00715486" w:rsidTr="00C9111A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79358F" w:rsidRPr="00715486" w:rsidTr="00C9111A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9358F" w:rsidRPr="00715486" w:rsidRDefault="0053706E" w:rsidP="00C9111A">
            <w:pPr>
              <w:spacing w:before="120"/>
            </w:pPr>
            <w:r>
              <w:t>11.11</w:t>
            </w:r>
            <w:r w:rsidR="0079358F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9358F" w:rsidRPr="00715486" w:rsidRDefault="0079358F" w:rsidP="00C9111A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CE06FE" w:rsidRDefault="00CE06FE" w:rsidP="00CE06FE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CE06FE" w:rsidTr="00C9111A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jc w:val="both"/>
            </w:pPr>
          </w:p>
          <w:p w:rsidR="00CE06FE" w:rsidRDefault="0053706E" w:rsidP="00C9111A">
            <w:pPr>
              <w:jc w:val="both"/>
            </w:pPr>
            <w:r>
              <w:t>Fakültemiz Yönetim Kurulu 11.11.2020 Çarşamba</w:t>
            </w:r>
            <w:r w:rsidR="00CE06FE">
              <w:t xml:space="preserve"> günü saat 10.00’da Fakülte Dekan V. </w:t>
            </w:r>
            <w:proofErr w:type="spellStart"/>
            <w:r w:rsidR="00CE06FE">
              <w:t>Prof.Dr</w:t>
            </w:r>
            <w:proofErr w:type="spellEnd"/>
            <w:r w:rsidR="00CE06FE">
              <w:t>. Tevfik Tansel TANRIKUL başkanlığında toplanarak aşağıdaki kararları almıştır.</w:t>
            </w:r>
          </w:p>
        </w:tc>
      </w:tr>
      <w:tr w:rsidR="00CE06FE" w:rsidTr="0079358F">
        <w:trPr>
          <w:trHeight w:val="24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8009DE">
              <w:t xml:space="preserve">Fakültemiz Su Ürünleri Yetiştiriciliği </w:t>
            </w:r>
            <w:proofErr w:type="spellStart"/>
            <w:proofErr w:type="gramStart"/>
            <w:r w:rsidR="008009DE">
              <w:t>Bölümü,Yetiştiricilik</w:t>
            </w:r>
            <w:proofErr w:type="spellEnd"/>
            <w:proofErr w:type="gramEnd"/>
            <w:r w:rsidR="008009DE">
              <w:t xml:space="preserve"> Anabilim Dalı </w:t>
            </w:r>
            <w:proofErr w:type="spellStart"/>
            <w:r w:rsidR="008009DE">
              <w:t>Dr.Öğr.Üyesi</w:t>
            </w:r>
            <w:proofErr w:type="spellEnd"/>
            <w:r w:rsidR="008009DE">
              <w:t xml:space="preserve"> Onur </w:t>
            </w:r>
            <w:proofErr w:type="spellStart"/>
            <w:r w:rsidR="008009DE">
              <w:t>KARADAL’ın</w:t>
            </w:r>
            <w:proofErr w:type="spellEnd"/>
            <w:r w:rsidR="008009DE">
              <w:t xml:space="preserve"> </w:t>
            </w:r>
            <w:r w:rsidR="000A1603">
              <w:t>14.1</w:t>
            </w:r>
            <w:r w:rsidR="008009DE">
              <w:t>1.2020 tarihi</w:t>
            </w:r>
            <w:r w:rsidR="000A1603">
              <w:t>nde görev süresi dolacağından,14.1</w:t>
            </w:r>
            <w:r w:rsidR="008009DE">
              <w:t>1.2020 tarihinden itibaren aynı kadroya yeniden atanması ile ilgili Başvuru Değerlendirme Komisyonunun hazırlamış olduğu rapor hakkında görüşüldü</w:t>
            </w:r>
            <w:r w:rsidR="0053706E">
              <w:t>.</w:t>
            </w:r>
          </w:p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</w:p>
          <w:p w:rsidR="00CE06FE" w:rsidRDefault="00CE06FE" w:rsidP="00C9111A">
            <w:pPr>
              <w:jc w:val="both"/>
            </w:pPr>
          </w:p>
        </w:tc>
      </w:tr>
      <w:tr w:rsidR="00CE06FE" w:rsidTr="00C9111A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CE06FE" w:rsidRDefault="00CE06FE" w:rsidP="00C9111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0A1603" w:rsidRDefault="00CE06FE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</w:t>
            </w:r>
            <w:r w:rsidR="000A1603">
              <w:t xml:space="preserve">Fakültemiz Su Ürünleri Yetiştiriciliği </w:t>
            </w:r>
            <w:proofErr w:type="spellStart"/>
            <w:proofErr w:type="gramStart"/>
            <w:r w:rsidR="000A1603">
              <w:t>Bölümü,Yetiştiricilik</w:t>
            </w:r>
            <w:proofErr w:type="spellEnd"/>
            <w:proofErr w:type="gramEnd"/>
            <w:r w:rsidR="000A1603">
              <w:t xml:space="preserve"> Anabilim Dalı </w:t>
            </w:r>
            <w:proofErr w:type="spellStart"/>
            <w:r w:rsidR="000A1603">
              <w:t>Dr.Öğr.Üyesi</w:t>
            </w:r>
            <w:proofErr w:type="spellEnd"/>
            <w:r w:rsidR="000A1603">
              <w:t xml:space="preserve"> Onur </w:t>
            </w:r>
            <w:proofErr w:type="spellStart"/>
            <w:r w:rsidR="000A1603">
              <w:t>KARADAL’ın</w:t>
            </w:r>
            <w:proofErr w:type="spellEnd"/>
            <w:r w:rsidR="000A1603">
              <w:t xml:space="preserve"> 14.11.2020 tarihinde görev süresi dolacağından,14.11.2020 tarihinden itibaren aynı kadroya yeniden atanması ile ilgili Başvuru Değerlendirme Komisyonunun hazırlamış olduğu raporun  değerlendirilmesi neticesinde; ‘2547 sayılı kanunun 7100 sayılı kanunla değişik 23.maddesi’ uyarınca 4 (dört) yıl süre ile atamasının uygunluğuna ve gereği için kararın Rektörlük Makamına arzına,</w:t>
            </w:r>
          </w:p>
          <w:p w:rsidR="000A1603" w:rsidRDefault="000A160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A1603" w:rsidRDefault="000A160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A1603" w:rsidRDefault="000A1603" w:rsidP="000A160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0A1603" w:rsidRDefault="000A160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A1603" w:rsidRDefault="000A1603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79358F" w:rsidRDefault="0079358F" w:rsidP="0027461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3706E" w:rsidRPr="00743CA5" w:rsidRDefault="0053706E" w:rsidP="0053706E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CC1122" w:rsidRDefault="00CC1122" w:rsidP="0053706E">
            <w:pPr>
              <w:rPr>
                <w:b/>
              </w:rPr>
            </w:pPr>
          </w:p>
          <w:p w:rsidR="00CC1122" w:rsidRDefault="00CC1122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jc w:val="center"/>
              <w:rPr>
                <w:b/>
              </w:rPr>
            </w:pPr>
          </w:p>
          <w:p w:rsidR="00CE06FE" w:rsidRDefault="00CE06FE" w:rsidP="00C9111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53706E" w:rsidRDefault="0053706E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3E189C" w:rsidRPr="00715486" w:rsidRDefault="0053706E" w:rsidP="00CB42AF">
            <w:pPr>
              <w:spacing w:before="120"/>
            </w:pPr>
            <w:r>
              <w:t>2020/42</w:t>
            </w:r>
          </w:p>
        </w:tc>
      </w:tr>
      <w:tr w:rsidR="003E189C" w:rsidRPr="00715486" w:rsidTr="00CB42AF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3E189C" w:rsidRPr="00715486" w:rsidRDefault="003E189C" w:rsidP="00CB42AF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3E189C" w:rsidRPr="00715486" w:rsidRDefault="003E189C" w:rsidP="00CB42AF">
            <w:pPr>
              <w:spacing w:before="120"/>
            </w:pPr>
          </w:p>
        </w:tc>
      </w:tr>
    </w:tbl>
    <w:p w:rsidR="00142FD1" w:rsidRDefault="00142FD1" w:rsidP="00183A0A"/>
    <w:p w:rsidR="003E189C" w:rsidRDefault="003E189C" w:rsidP="00183A0A"/>
    <w:p w:rsidR="003E189C" w:rsidRDefault="003E189C" w:rsidP="00183A0A"/>
    <w:p w:rsidR="003E189C" w:rsidRDefault="003E189C" w:rsidP="00183A0A"/>
    <w:p w:rsidR="003E189C" w:rsidRDefault="003E189C" w:rsidP="00183A0A"/>
    <w:p w:rsidR="003E189C" w:rsidRDefault="003E189C" w:rsidP="00183A0A"/>
    <w:p w:rsidR="00142FD1" w:rsidRDefault="00142FD1" w:rsidP="00183A0A"/>
    <w:p w:rsidR="004F70EF" w:rsidRDefault="004F70EF" w:rsidP="00183A0A"/>
    <w:p w:rsidR="004F70EF" w:rsidRDefault="004F70EF" w:rsidP="00183A0A"/>
    <w:p w:rsidR="004F70EF" w:rsidRDefault="004F70EF" w:rsidP="00183A0A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DCC" w:rsidRDefault="00274DCC" w:rsidP="002E4C2C">
      <w:r>
        <w:separator/>
      </w:r>
    </w:p>
  </w:endnote>
  <w:endnote w:type="continuationSeparator" w:id="0">
    <w:p w:rsidR="00274DCC" w:rsidRDefault="00274DCC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DCC" w:rsidRDefault="00274DCC" w:rsidP="002E4C2C">
      <w:r>
        <w:separator/>
      </w:r>
    </w:p>
  </w:footnote>
  <w:footnote w:type="continuationSeparator" w:id="0">
    <w:p w:rsidR="00274DCC" w:rsidRDefault="00274DCC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A1603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441F"/>
    <w:rsid w:val="001E51DE"/>
    <w:rsid w:val="00202B22"/>
    <w:rsid w:val="00234E14"/>
    <w:rsid w:val="00274611"/>
    <w:rsid w:val="00274DCC"/>
    <w:rsid w:val="0028579F"/>
    <w:rsid w:val="002D795B"/>
    <w:rsid w:val="002E4C2C"/>
    <w:rsid w:val="002F0BAA"/>
    <w:rsid w:val="00301D18"/>
    <w:rsid w:val="0032694A"/>
    <w:rsid w:val="00344E06"/>
    <w:rsid w:val="00352055"/>
    <w:rsid w:val="00363AD1"/>
    <w:rsid w:val="003D2FC7"/>
    <w:rsid w:val="003D3BA5"/>
    <w:rsid w:val="003E189C"/>
    <w:rsid w:val="0043176D"/>
    <w:rsid w:val="004C6B55"/>
    <w:rsid w:val="004F70EF"/>
    <w:rsid w:val="005146B3"/>
    <w:rsid w:val="00531465"/>
    <w:rsid w:val="0053706E"/>
    <w:rsid w:val="0055192C"/>
    <w:rsid w:val="005B6C78"/>
    <w:rsid w:val="00606E3E"/>
    <w:rsid w:val="006277DE"/>
    <w:rsid w:val="006C3EA5"/>
    <w:rsid w:val="006C4E46"/>
    <w:rsid w:val="006D5739"/>
    <w:rsid w:val="00705ED1"/>
    <w:rsid w:val="00715486"/>
    <w:rsid w:val="0079358F"/>
    <w:rsid w:val="007A456A"/>
    <w:rsid w:val="007B759E"/>
    <w:rsid w:val="0080081F"/>
    <w:rsid w:val="008009DE"/>
    <w:rsid w:val="00800E07"/>
    <w:rsid w:val="00821D0F"/>
    <w:rsid w:val="00832735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ED1379"/>
    <w:rsid w:val="00EE42C8"/>
    <w:rsid w:val="00F21A84"/>
    <w:rsid w:val="00F244AA"/>
    <w:rsid w:val="00F33C8A"/>
    <w:rsid w:val="00F370CF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4A516-C858-42A5-A15B-21687418D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15</cp:revision>
  <cp:lastPrinted>2020-11-11T07:58:00Z</cp:lastPrinted>
  <dcterms:created xsi:type="dcterms:W3CDTF">2020-09-28T09:12:00Z</dcterms:created>
  <dcterms:modified xsi:type="dcterms:W3CDTF">2020-11-12T06:57:00Z</dcterms:modified>
</cp:coreProperties>
</file>